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A77" w:rsidRPr="00864951" w:rsidRDefault="001E3749">
      <w:pPr>
        <w:rPr>
          <w:rFonts w:ascii="Arial" w:hAnsi="Arial" w:cs="Arial"/>
          <w:b/>
          <w:sz w:val="40"/>
          <w:szCs w:val="40"/>
        </w:rPr>
      </w:pPr>
      <w:bookmarkStart w:id="0" w:name="_GoBack"/>
      <w:r w:rsidRPr="00864951">
        <w:rPr>
          <w:rFonts w:ascii="Arial" w:hAnsi="Arial" w:cs="Arial"/>
          <w:b/>
          <w:sz w:val="40"/>
          <w:szCs w:val="40"/>
        </w:rPr>
        <w:t>Risks</w:t>
      </w:r>
      <w:r w:rsidR="000B5E41" w:rsidRPr="00864951">
        <w:rPr>
          <w:rFonts w:ascii="Arial" w:hAnsi="Arial" w:cs="Arial"/>
          <w:b/>
          <w:sz w:val="40"/>
          <w:szCs w:val="40"/>
        </w:rPr>
        <w:t xml:space="preserve"> and Hazards</w:t>
      </w:r>
    </w:p>
    <w:bookmarkEnd w:id="0"/>
    <w:p w:rsidR="000B5E41" w:rsidRPr="00864951" w:rsidRDefault="001E3749">
      <w:pPr>
        <w:rPr>
          <w:rFonts w:ascii="Arial" w:hAnsi="Arial" w:cs="Arial"/>
        </w:rPr>
      </w:pPr>
      <w:r w:rsidRPr="00864951">
        <w:rPr>
          <w:rFonts w:ascii="Arial" w:hAnsi="Arial" w:cs="Arial"/>
        </w:rPr>
        <w:t xml:space="preserve">When </w:t>
      </w:r>
      <w:r w:rsidR="000B5E41" w:rsidRPr="00864951">
        <w:rPr>
          <w:rFonts w:ascii="Arial" w:hAnsi="Arial" w:cs="Arial"/>
        </w:rPr>
        <w:t>the</w:t>
      </w:r>
      <w:r w:rsidRPr="00864951">
        <w:rPr>
          <w:rFonts w:ascii="Arial" w:hAnsi="Arial" w:cs="Arial"/>
        </w:rPr>
        <w:t xml:space="preserve"> security team enter the premises as the key holder, it is useful to warn them of any potential risks or </w:t>
      </w:r>
      <w:r w:rsidR="000B5E41" w:rsidRPr="00864951">
        <w:rPr>
          <w:rFonts w:ascii="Arial" w:hAnsi="Arial" w:cs="Arial"/>
        </w:rPr>
        <w:t>h</w:t>
      </w:r>
      <w:r w:rsidRPr="00864951">
        <w:rPr>
          <w:rFonts w:ascii="Arial" w:hAnsi="Arial" w:cs="Arial"/>
        </w:rPr>
        <w:t>azards they may come across.</w:t>
      </w:r>
      <w:r w:rsidR="000B5E41" w:rsidRPr="00864951">
        <w:rPr>
          <w:rFonts w:ascii="Arial" w:hAnsi="Arial" w:cs="Arial"/>
        </w:rPr>
        <w:t xml:space="preserve"> The Alarm Receiving </w:t>
      </w:r>
      <w:r w:rsidR="005736D4" w:rsidRPr="00864951">
        <w:rPr>
          <w:rFonts w:ascii="Arial" w:hAnsi="Arial" w:cs="Arial"/>
        </w:rPr>
        <w:t>C</w:t>
      </w:r>
      <w:r w:rsidR="000B5E41" w:rsidRPr="00864951">
        <w:rPr>
          <w:rFonts w:ascii="Arial" w:hAnsi="Arial" w:cs="Arial"/>
        </w:rPr>
        <w:t>entre will keep this list on record for when your site is accessed.</w:t>
      </w:r>
    </w:p>
    <w:tbl>
      <w:tblPr>
        <w:tblStyle w:val="TableGrid"/>
        <w:tblW w:w="0" w:type="auto"/>
        <w:tblLook w:val="04A0" w:firstRow="1" w:lastRow="0" w:firstColumn="1" w:lastColumn="0" w:noHBand="0" w:noVBand="1"/>
      </w:tblPr>
      <w:tblGrid>
        <w:gridCol w:w="2689"/>
        <w:gridCol w:w="7047"/>
      </w:tblGrid>
      <w:tr w:rsidR="000B5E41" w:rsidRPr="00864951" w:rsidTr="000B5E41">
        <w:tc>
          <w:tcPr>
            <w:tcW w:w="2689" w:type="dxa"/>
          </w:tcPr>
          <w:p w:rsidR="000B5E41" w:rsidRPr="00864951" w:rsidRDefault="000B5E41">
            <w:pPr>
              <w:rPr>
                <w:rFonts w:ascii="Arial" w:hAnsi="Arial" w:cs="Arial"/>
              </w:rPr>
            </w:pPr>
            <w:r w:rsidRPr="00864951">
              <w:rPr>
                <w:rFonts w:ascii="Arial" w:hAnsi="Arial" w:cs="Arial"/>
              </w:rPr>
              <w:t>Reference</w:t>
            </w:r>
          </w:p>
        </w:tc>
        <w:tc>
          <w:tcPr>
            <w:tcW w:w="7047" w:type="dxa"/>
          </w:tcPr>
          <w:p w:rsidR="000B5E41" w:rsidRPr="00864951" w:rsidRDefault="000B5E41">
            <w:pPr>
              <w:rPr>
                <w:rFonts w:ascii="Arial" w:hAnsi="Arial" w:cs="Arial"/>
              </w:rPr>
            </w:pPr>
          </w:p>
        </w:tc>
      </w:tr>
      <w:tr w:rsidR="000B5E41" w:rsidRPr="00864951" w:rsidTr="000B5E41">
        <w:tc>
          <w:tcPr>
            <w:tcW w:w="2689" w:type="dxa"/>
          </w:tcPr>
          <w:p w:rsidR="000B5E41" w:rsidRPr="00864951" w:rsidRDefault="000B5E41">
            <w:pPr>
              <w:rPr>
                <w:rFonts w:ascii="Arial" w:hAnsi="Arial" w:cs="Arial"/>
              </w:rPr>
            </w:pPr>
            <w:r w:rsidRPr="00864951">
              <w:rPr>
                <w:rFonts w:ascii="Arial" w:hAnsi="Arial" w:cs="Arial"/>
              </w:rPr>
              <w:t>Company Name</w:t>
            </w:r>
          </w:p>
        </w:tc>
        <w:tc>
          <w:tcPr>
            <w:tcW w:w="7047" w:type="dxa"/>
          </w:tcPr>
          <w:p w:rsidR="000B5E41" w:rsidRPr="00864951" w:rsidRDefault="000B5E41">
            <w:pPr>
              <w:rPr>
                <w:rFonts w:ascii="Arial" w:hAnsi="Arial" w:cs="Arial"/>
              </w:rPr>
            </w:pPr>
          </w:p>
          <w:p w:rsidR="000B5E41" w:rsidRPr="00864951" w:rsidRDefault="000B5E41">
            <w:pPr>
              <w:rPr>
                <w:rFonts w:ascii="Arial" w:hAnsi="Arial" w:cs="Arial"/>
              </w:rPr>
            </w:pPr>
          </w:p>
        </w:tc>
      </w:tr>
      <w:tr w:rsidR="000B5E41" w:rsidRPr="00864951" w:rsidTr="000B5E41">
        <w:tc>
          <w:tcPr>
            <w:tcW w:w="2689" w:type="dxa"/>
          </w:tcPr>
          <w:p w:rsidR="000B5E41" w:rsidRPr="00864951" w:rsidRDefault="000B5E41">
            <w:pPr>
              <w:rPr>
                <w:rFonts w:ascii="Arial" w:hAnsi="Arial" w:cs="Arial"/>
              </w:rPr>
            </w:pPr>
            <w:r w:rsidRPr="00864951">
              <w:rPr>
                <w:rFonts w:ascii="Arial" w:hAnsi="Arial" w:cs="Arial"/>
              </w:rPr>
              <w:t>Premises name if different</w:t>
            </w:r>
          </w:p>
        </w:tc>
        <w:tc>
          <w:tcPr>
            <w:tcW w:w="7047" w:type="dxa"/>
          </w:tcPr>
          <w:p w:rsidR="000B5E41" w:rsidRPr="00864951" w:rsidRDefault="000B5E41">
            <w:pPr>
              <w:rPr>
                <w:rFonts w:ascii="Arial" w:hAnsi="Arial" w:cs="Arial"/>
              </w:rPr>
            </w:pPr>
          </w:p>
          <w:p w:rsidR="000B5E41" w:rsidRPr="00864951" w:rsidRDefault="000B5E41">
            <w:pPr>
              <w:rPr>
                <w:rFonts w:ascii="Arial" w:hAnsi="Arial" w:cs="Arial"/>
              </w:rPr>
            </w:pPr>
          </w:p>
        </w:tc>
      </w:tr>
      <w:tr w:rsidR="000B5E41" w:rsidRPr="00864951" w:rsidTr="000B5E41">
        <w:tc>
          <w:tcPr>
            <w:tcW w:w="2689" w:type="dxa"/>
          </w:tcPr>
          <w:p w:rsidR="000B5E41" w:rsidRPr="00864951" w:rsidRDefault="000B5E41">
            <w:pPr>
              <w:rPr>
                <w:rFonts w:ascii="Arial" w:hAnsi="Arial" w:cs="Arial"/>
              </w:rPr>
            </w:pPr>
            <w:r w:rsidRPr="00864951">
              <w:rPr>
                <w:rFonts w:ascii="Arial" w:hAnsi="Arial" w:cs="Arial"/>
              </w:rPr>
              <w:t>Address</w:t>
            </w:r>
          </w:p>
        </w:tc>
        <w:tc>
          <w:tcPr>
            <w:tcW w:w="7047" w:type="dxa"/>
          </w:tcPr>
          <w:p w:rsidR="000B5E41" w:rsidRPr="00864951" w:rsidRDefault="000B5E41">
            <w:pPr>
              <w:rPr>
                <w:rFonts w:ascii="Arial" w:hAnsi="Arial" w:cs="Arial"/>
              </w:rPr>
            </w:pPr>
          </w:p>
          <w:p w:rsidR="000B5E41" w:rsidRPr="00864951" w:rsidRDefault="000B5E41">
            <w:pPr>
              <w:rPr>
                <w:rFonts w:ascii="Arial" w:hAnsi="Arial" w:cs="Arial"/>
              </w:rPr>
            </w:pPr>
          </w:p>
          <w:p w:rsidR="000B5E41" w:rsidRPr="00864951" w:rsidRDefault="000B5E41">
            <w:pPr>
              <w:rPr>
                <w:rFonts w:ascii="Arial" w:hAnsi="Arial" w:cs="Arial"/>
              </w:rPr>
            </w:pPr>
          </w:p>
        </w:tc>
      </w:tr>
      <w:tr w:rsidR="000B5E41" w:rsidRPr="00864951" w:rsidTr="000B5E41">
        <w:tc>
          <w:tcPr>
            <w:tcW w:w="2689" w:type="dxa"/>
          </w:tcPr>
          <w:p w:rsidR="000B5E41" w:rsidRPr="00864951" w:rsidRDefault="000B5E41">
            <w:pPr>
              <w:rPr>
                <w:rFonts w:ascii="Arial" w:hAnsi="Arial" w:cs="Arial"/>
              </w:rPr>
            </w:pPr>
            <w:r w:rsidRPr="00864951">
              <w:rPr>
                <w:rFonts w:ascii="Arial" w:hAnsi="Arial" w:cs="Arial"/>
              </w:rPr>
              <w:t>Contact Tel number</w:t>
            </w:r>
          </w:p>
        </w:tc>
        <w:tc>
          <w:tcPr>
            <w:tcW w:w="7047" w:type="dxa"/>
          </w:tcPr>
          <w:p w:rsidR="000B5E41" w:rsidRPr="00864951" w:rsidRDefault="000B5E41">
            <w:pPr>
              <w:rPr>
                <w:rFonts w:ascii="Arial" w:hAnsi="Arial" w:cs="Arial"/>
              </w:rPr>
            </w:pPr>
          </w:p>
        </w:tc>
      </w:tr>
    </w:tbl>
    <w:p w:rsidR="000B5E41" w:rsidRPr="00864951" w:rsidRDefault="000B5E41">
      <w:pPr>
        <w:rPr>
          <w:rFonts w:ascii="Arial" w:hAnsi="Arial" w:cs="Arial"/>
        </w:rPr>
      </w:pPr>
    </w:p>
    <w:p w:rsidR="000B5E41" w:rsidRPr="00864951" w:rsidRDefault="000B5E41">
      <w:pPr>
        <w:rPr>
          <w:rFonts w:ascii="Arial" w:hAnsi="Arial" w:cs="Arial"/>
        </w:rPr>
      </w:pPr>
      <w:r w:rsidRPr="00864951">
        <w:rPr>
          <w:rFonts w:ascii="Arial" w:hAnsi="Arial" w:cs="Arial"/>
        </w:rPr>
        <w:t>The below is not exhaustive, although is intended as a guide to some of the most common hazards. You should carefully consider all the hazards located at your premises both inside and outside of any buildings, and state anything not on the list under ‘Other’</w:t>
      </w:r>
    </w:p>
    <w:p w:rsidR="001E3749" w:rsidRPr="00864951" w:rsidRDefault="001E3749">
      <w:pPr>
        <w:rPr>
          <w:rFonts w:ascii="Arial" w:hAnsi="Arial" w:cs="Arial"/>
          <w:b/>
        </w:rPr>
      </w:pPr>
      <w:r w:rsidRPr="00864951">
        <w:rPr>
          <w:rFonts w:ascii="Arial" w:hAnsi="Arial" w:cs="Arial"/>
          <w:b/>
        </w:rPr>
        <w:t>At the site you will find</w:t>
      </w:r>
      <w:r w:rsidR="000B5E41" w:rsidRPr="00864951">
        <w:rPr>
          <w:rFonts w:ascii="Arial" w:hAnsi="Arial" w:cs="Arial"/>
          <w:b/>
        </w:rPr>
        <w:t xml:space="preserve"> (tick all that apply) the below risks and hazards</w:t>
      </w:r>
      <w:r w:rsidRPr="00864951">
        <w:rPr>
          <w:rFonts w:ascii="Arial" w:hAnsi="Arial" w:cs="Arial"/>
          <w:b/>
        </w:rPr>
        <w:t>:</w:t>
      </w:r>
    </w:p>
    <w:tbl>
      <w:tblPr>
        <w:tblW w:w="93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360"/>
        <w:gridCol w:w="1275"/>
        <w:gridCol w:w="3544"/>
        <w:gridCol w:w="425"/>
      </w:tblGrid>
      <w:tr w:rsidR="001E3749" w:rsidRPr="00864951" w:rsidTr="001E3749">
        <w:tc>
          <w:tcPr>
            <w:tcW w:w="3720"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POND</w:t>
            </w:r>
          </w:p>
        </w:tc>
        <w:tc>
          <w:tcPr>
            <w:tcW w:w="360"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c>
          <w:tcPr>
            <w:tcW w:w="1275"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p>
        </w:tc>
        <w:tc>
          <w:tcPr>
            <w:tcW w:w="3544"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DOGS</w:t>
            </w:r>
          </w:p>
        </w:tc>
        <w:tc>
          <w:tcPr>
            <w:tcW w:w="425"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r>
      <w:tr w:rsidR="001E3749" w:rsidRPr="00864951" w:rsidTr="001E3749">
        <w:tc>
          <w:tcPr>
            <w:tcW w:w="3720"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SWIMMING POOL</w:t>
            </w:r>
          </w:p>
        </w:tc>
        <w:tc>
          <w:tcPr>
            <w:tcW w:w="360"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c>
          <w:tcPr>
            <w:tcW w:w="1275"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p>
        </w:tc>
        <w:tc>
          <w:tcPr>
            <w:tcW w:w="3544"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DANGEROUS ANIMALS</w:t>
            </w:r>
          </w:p>
        </w:tc>
        <w:tc>
          <w:tcPr>
            <w:tcW w:w="425"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r>
      <w:tr w:rsidR="001E3749" w:rsidRPr="00864951" w:rsidTr="001E3749">
        <w:tc>
          <w:tcPr>
            <w:tcW w:w="3720"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RIVER FRONTAGE</w:t>
            </w:r>
          </w:p>
        </w:tc>
        <w:tc>
          <w:tcPr>
            <w:tcW w:w="360"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c>
          <w:tcPr>
            <w:tcW w:w="1275"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p>
        </w:tc>
        <w:tc>
          <w:tcPr>
            <w:tcW w:w="3544"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FIREARMS (include air weapons)</w:t>
            </w:r>
          </w:p>
        </w:tc>
        <w:tc>
          <w:tcPr>
            <w:tcW w:w="425"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r>
      <w:tr w:rsidR="001E3749" w:rsidRPr="00864951" w:rsidTr="001E3749">
        <w:tc>
          <w:tcPr>
            <w:tcW w:w="3720"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GLASS COPING WALLS</w:t>
            </w:r>
          </w:p>
        </w:tc>
        <w:tc>
          <w:tcPr>
            <w:tcW w:w="360"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c>
          <w:tcPr>
            <w:tcW w:w="1275"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p>
        </w:tc>
        <w:tc>
          <w:tcPr>
            <w:tcW w:w="3544"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AMMUNITIONS</w:t>
            </w:r>
          </w:p>
        </w:tc>
        <w:tc>
          <w:tcPr>
            <w:tcW w:w="425"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r>
      <w:tr w:rsidR="001E3749" w:rsidRPr="00864951" w:rsidTr="001E3749">
        <w:tc>
          <w:tcPr>
            <w:tcW w:w="3720"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RAZOR WIRE</w:t>
            </w:r>
          </w:p>
        </w:tc>
        <w:tc>
          <w:tcPr>
            <w:tcW w:w="360"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c>
          <w:tcPr>
            <w:tcW w:w="1275"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p>
        </w:tc>
        <w:tc>
          <w:tcPr>
            <w:tcW w:w="3544"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EXPLOSIVES</w:t>
            </w:r>
          </w:p>
        </w:tc>
        <w:tc>
          <w:tcPr>
            <w:tcW w:w="425"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r>
      <w:tr w:rsidR="001E3749" w:rsidRPr="00864951" w:rsidTr="001E3749">
        <w:tc>
          <w:tcPr>
            <w:tcW w:w="3720"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INSPECTION PITS</w:t>
            </w:r>
          </w:p>
        </w:tc>
        <w:tc>
          <w:tcPr>
            <w:tcW w:w="360"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c>
          <w:tcPr>
            <w:tcW w:w="1275"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p>
        </w:tc>
        <w:tc>
          <w:tcPr>
            <w:tcW w:w="3544"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DANGEROUS MACHINERY</w:t>
            </w:r>
          </w:p>
        </w:tc>
        <w:tc>
          <w:tcPr>
            <w:tcW w:w="425"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r>
      <w:tr w:rsidR="001E3749" w:rsidRPr="00864951" w:rsidTr="001E3749">
        <w:tc>
          <w:tcPr>
            <w:tcW w:w="3720"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SETTLEMENT TANKS</w:t>
            </w:r>
          </w:p>
        </w:tc>
        <w:tc>
          <w:tcPr>
            <w:tcW w:w="360"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c>
          <w:tcPr>
            <w:tcW w:w="1275"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p>
        </w:tc>
        <w:tc>
          <w:tcPr>
            <w:tcW w:w="3544"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GAS CYLINDERS</w:t>
            </w:r>
          </w:p>
        </w:tc>
        <w:tc>
          <w:tcPr>
            <w:tcW w:w="425"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r>
      <w:tr w:rsidR="001E3749" w:rsidRPr="00864951" w:rsidTr="001E3749">
        <w:tc>
          <w:tcPr>
            <w:tcW w:w="3720"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VATS</w:t>
            </w:r>
          </w:p>
        </w:tc>
        <w:tc>
          <w:tcPr>
            <w:tcW w:w="360"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c>
          <w:tcPr>
            <w:tcW w:w="1275"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p>
        </w:tc>
        <w:tc>
          <w:tcPr>
            <w:tcW w:w="3544"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TOXIC MATERIALS</w:t>
            </w:r>
          </w:p>
        </w:tc>
        <w:tc>
          <w:tcPr>
            <w:tcW w:w="425"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r>
      <w:tr w:rsidR="001E3749" w:rsidRPr="00864951" w:rsidTr="001E3749">
        <w:tc>
          <w:tcPr>
            <w:tcW w:w="3720"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BASEMENT</w:t>
            </w:r>
          </w:p>
        </w:tc>
        <w:tc>
          <w:tcPr>
            <w:tcW w:w="360"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c>
          <w:tcPr>
            <w:tcW w:w="1275"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p>
        </w:tc>
        <w:tc>
          <w:tcPr>
            <w:tcW w:w="3544"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CONTAGIOUS SAMPLES</w:t>
            </w:r>
          </w:p>
        </w:tc>
        <w:tc>
          <w:tcPr>
            <w:tcW w:w="425"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r>
      <w:tr w:rsidR="001E3749" w:rsidRPr="00864951" w:rsidTr="001E3749">
        <w:tc>
          <w:tcPr>
            <w:tcW w:w="3720"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FRAGILE ROOF</w:t>
            </w:r>
          </w:p>
        </w:tc>
        <w:tc>
          <w:tcPr>
            <w:tcW w:w="360"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c>
          <w:tcPr>
            <w:tcW w:w="1275"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p>
        </w:tc>
        <w:tc>
          <w:tcPr>
            <w:tcW w:w="3544"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FLAMMABLE SUBSTANCES</w:t>
            </w:r>
          </w:p>
        </w:tc>
        <w:tc>
          <w:tcPr>
            <w:tcW w:w="425"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r>
      <w:tr w:rsidR="001E3749" w:rsidRPr="00864951" w:rsidTr="001E3749">
        <w:tc>
          <w:tcPr>
            <w:tcW w:w="3720"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DANGEROUS STRUCTURE</w:t>
            </w:r>
          </w:p>
        </w:tc>
        <w:tc>
          <w:tcPr>
            <w:tcW w:w="360"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c>
          <w:tcPr>
            <w:tcW w:w="1275"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p>
        </w:tc>
        <w:tc>
          <w:tcPr>
            <w:tcW w:w="3544" w:type="dxa"/>
            <w:tcBorders>
              <w:top w:val="nil"/>
              <w:left w:val="nil"/>
              <w:bottom w:val="nil"/>
              <w:right w:val="nil"/>
            </w:tcBorders>
            <w:vAlign w:val="center"/>
          </w:tcPr>
          <w:p w:rsidR="001E3749" w:rsidRPr="001E3749" w:rsidRDefault="001E3749" w:rsidP="001E3749">
            <w:pPr>
              <w:spacing w:after="0" w:line="240" w:lineRule="exact"/>
              <w:rPr>
                <w:rFonts w:ascii="Arial" w:eastAsia="Times New Roman" w:hAnsi="Arial" w:cs="Arial"/>
              </w:rPr>
            </w:pPr>
            <w:r w:rsidRPr="001E3749">
              <w:rPr>
                <w:rFonts w:ascii="Arial" w:eastAsia="Times New Roman" w:hAnsi="Arial" w:cs="Arial"/>
              </w:rPr>
              <w:t>FUEL STORAGE</w:t>
            </w:r>
          </w:p>
        </w:tc>
        <w:tc>
          <w:tcPr>
            <w:tcW w:w="425"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r>
      <w:tr w:rsidR="001E3749" w:rsidRPr="00864951" w:rsidTr="001E3749">
        <w:tc>
          <w:tcPr>
            <w:tcW w:w="3720"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LOW CEILING BEAMS</w:t>
            </w:r>
          </w:p>
        </w:tc>
        <w:tc>
          <w:tcPr>
            <w:tcW w:w="360"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c>
          <w:tcPr>
            <w:tcW w:w="1275"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p>
        </w:tc>
        <w:tc>
          <w:tcPr>
            <w:tcW w:w="3544"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CHEMICALS</w:t>
            </w:r>
          </w:p>
        </w:tc>
        <w:tc>
          <w:tcPr>
            <w:tcW w:w="425"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r>
      <w:tr w:rsidR="001E3749" w:rsidRPr="00864951" w:rsidTr="001E3749">
        <w:tc>
          <w:tcPr>
            <w:tcW w:w="3720"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SLIPPERY FLOORS</w:t>
            </w:r>
          </w:p>
        </w:tc>
        <w:tc>
          <w:tcPr>
            <w:tcW w:w="360"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c>
          <w:tcPr>
            <w:tcW w:w="1275"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p>
        </w:tc>
        <w:tc>
          <w:tcPr>
            <w:tcW w:w="3544"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RADIO ACTIVE MATERIALS</w:t>
            </w:r>
          </w:p>
        </w:tc>
        <w:tc>
          <w:tcPr>
            <w:tcW w:w="425"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r>
      <w:tr w:rsidR="001E3749" w:rsidRPr="00864951" w:rsidTr="001E3749">
        <w:tc>
          <w:tcPr>
            <w:tcW w:w="3720"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FURNACE</w:t>
            </w:r>
          </w:p>
        </w:tc>
        <w:tc>
          <w:tcPr>
            <w:tcW w:w="360"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c>
          <w:tcPr>
            <w:tcW w:w="1275"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p>
        </w:tc>
        <w:tc>
          <w:tcPr>
            <w:tcW w:w="3544"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ASBESTOS</w:t>
            </w:r>
          </w:p>
        </w:tc>
        <w:tc>
          <w:tcPr>
            <w:tcW w:w="425"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r>
      <w:tr w:rsidR="001E3749" w:rsidRPr="00864951" w:rsidTr="001E3749">
        <w:tc>
          <w:tcPr>
            <w:tcW w:w="3720"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ELECTRICITY SUB-STATION</w:t>
            </w:r>
          </w:p>
        </w:tc>
        <w:tc>
          <w:tcPr>
            <w:tcW w:w="360"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c>
          <w:tcPr>
            <w:tcW w:w="1275"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p>
        </w:tc>
        <w:tc>
          <w:tcPr>
            <w:tcW w:w="3544"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SPRINKLER SYSTEM</w:t>
            </w:r>
          </w:p>
        </w:tc>
        <w:tc>
          <w:tcPr>
            <w:tcW w:w="425"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r>
      <w:tr w:rsidR="001E3749" w:rsidRPr="00864951" w:rsidTr="001E3749">
        <w:tc>
          <w:tcPr>
            <w:tcW w:w="3720"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 xml:space="preserve">ATM </w:t>
            </w:r>
            <w:r w:rsidRPr="001E3749">
              <w:rPr>
                <w:rFonts w:ascii="Arial" w:eastAsia="Times New Roman" w:hAnsi="Arial" w:cs="Arial"/>
                <w:i/>
              </w:rPr>
              <w:t>INSIDE PREMISES</w:t>
            </w:r>
          </w:p>
        </w:tc>
        <w:tc>
          <w:tcPr>
            <w:tcW w:w="360"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c>
          <w:tcPr>
            <w:tcW w:w="1275"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p>
        </w:tc>
        <w:tc>
          <w:tcPr>
            <w:tcW w:w="3544"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SECURITY FOGGING DEVICE</w:t>
            </w:r>
          </w:p>
        </w:tc>
        <w:tc>
          <w:tcPr>
            <w:tcW w:w="425"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r>
      <w:tr w:rsidR="001E3749" w:rsidRPr="00864951" w:rsidTr="001E3749">
        <w:tc>
          <w:tcPr>
            <w:tcW w:w="3720"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SMOKE RAID CONTROL (</w:t>
            </w:r>
            <w:proofErr w:type="gramStart"/>
            <w:r w:rsidRPr="001E3749">
              <w:rPr>
                <w:rFonts w:ascii="Arial" w:eastAsia="Times New Roman" w:hAnsi="Arial" w:cs="Arial"/>
              </w:rPr>
              <w:t xml:space="preserve">HUA)   </w:t>
            </w:r>
            <w:proofErr w:type="gramEnd"/>
            <w:r w:rsidRPr="001E3749">
              <w:rPr>
                <w:rFonts w:ascii="Arial" w:eastAsia="Times New Roman" w:hAnsi="Arial" w:cs="Arial"/>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c>
          <w:tcPr>
            <w:tcW w:w="1275"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p>
        </w:tc>
        <w:tc>
          <w:tcPr>
            <w:tcW w:w="3544" w:type="dxa"/>
            <w:tcBorders>
              <w:top w:val="nil"/>
              <w:left w:val="nil"/>
              <w:bottom w:val="nil"/>
              <w:right w:val="nil"/>
            </w:tcBorders>
            <w:vAlign w:val="center"/>
          </w:tcPr>
          <w:p w:rsidR="001E3749" w:rsidRPr="001E3749" w:rsidRDefault="001E3749" w:rsidP="001E3749">
            <w:pPr>
              <w:spacing w:after="0" w:line="240" w:lineRule="auto"/>
              <w:rPr>
                <w:rFonts w:ascii="Arial" w:eastAsia="Times New Roman" w:hAnsi="Arial" w:cs="Arial"/>
              </w:rPr>
            </w:pPr>
            <w:r w:rsidRPr="001E3749">
              <w:rPr>
                <w:rFonts w:ascii="Arial" w:eastAsia="Times New Roman" w:hAnsi="Arial" w:cs="Arial"/>
              </w:rPr>
              <w:t>FORENSIC MARKER/DYE</w:t>
            </w:r>
          </w:p>
        </w:tc>
        <w:tc>
          <w:tcPr>
            <w:tcW w:w="425" w:type="dxa"/>
            <w:tcBorders>
              <w:top w:val="single" w:sz="4" w:space="0" w:color="auto"/>
              <w:left w:val="single" w:sz="4" w:space="0" w:color="auto"/>
              <w:bottom w:val="single" w:sz="4" w:space="0" w:color="auto"/>
              <w:right w:val="single" w:sz="4" w:space="0" w:color="auto"/>
            </w:tcBorders>
            <w:vAlign w:val="center"/>
          </w:tcPr>
          <w:p w:rsidR="001E3749" w:rsidRPr="001E3749" w:rsidRDefault="001E3749" w:rsidP="001E3749">
            <w:pPr>
              <w:spacing w:after="0" w:line="240" w:lineRule="auto"/>
              <w:rPr>
                <w:rFonts w:ascii="Arial" w:eastAsia="Times New Roman" w:hAnsi="Arial" w:cs="Arial"/>
              </w:rPr>
            </w:pPr>
          </w:p>
        </w:tc>
      </w:tr>
    </w:tbl>
    <w:p w:rsidR="001E3749" w:rsidRPr="001E3749" w:rsidRDefault="001E3749" w:rsidP="001E3749">
      <w:pPr>
        <w:spacing w:after="0" w:line="240" w:lineRule="auto"/>
        <w:rPr>
          <w:rFonts w:ascii="Arial" w:eastAsia="Times New Roman" w:hAnsi="Arial" w:cs="Arial"/>
        </w:rPr>
      </w:pPr>
    </w:p>
    <w:tbl>
      <w:tblPr>
        <w:tblW w:w="10033" w:type="dxa"/>
        <w:tblInd w:w="-252" w:type="dxa"/>
        <w:tblLayout w:type="fixed"/>
        <w:tblLook w:val="0000" w:firstRow="0" w:lastRow="0" w:firstColumn="0" w:lastColumn="0" w:noHBand="0" w:noVBand="0"/>
      </w:tblPr>
      <w:tblGrid>
        <w:gridCol w:w="1501"/>
        <w:gridCol w:w="2954"/>
        <w:gridCol w:w="2048"/>
        <w:gridCol w:w="3530"/>
      </w:tblGrid>
      <w:tr w:rsidR="001E3749" w:rsidRPr="001E3749" w:rsidTr="005736D4">
        <w:trPr>
          <w:trHeight w:val="234"/>
        </w:trPr>
        <w:tc>
          <w:tcPr>
            <w:tcW w:w="1501" w:type="dxa"/>
          </w:tcPr>
          <w:p w:rsidR="001E3749" w:rsidRPr="001E3749" w:rsidRDefault="001E3749" w:rsidP="001E3749">
            <w:pPr>
              <w:spacing w:after="0" w:line="240" w:lineRule="auto"/>
              <w:jc w:val="both"/>
              <w:rPr>
                <w:rFonts w:ascii="Arial" w:eastAsia="Times New Roman" w:hAnsi="Arial" w:cs="Arial"/>
              </w:rPr>
            </w:pPr>
            <w:r w:rsidRPr="001E3749">
              <w:rPr>
                <w:rFonts w:ascii="Arial" w:eastAsia="Times New Roman" w:hAnsi="Arial" w:cs="Arial"/>
              </w:rPr>
              <w:t>OTHERS:</w:t>
            </w:r>
          </w:p>
        </w:tc>
        <w:tc>
          <w:tcPr>
            <w:tcW w:w="2954" w:type="dxa"/>
            <w:tcBorders>
              <w:top w:val="single" w:sz="4" w:space="0" w:color="auto"/>
              <w:left w:val="single" w:sz="4" w:space="0" w:color="auto"/>
              <w:bottom w:val="single" w:sz="4" w:space="0" w:color="auto"/>
            </w:tcBorders>
          </w:tcPr>
          <w:p w:rsidR="001E3749" w:rsidRPr="006E727D" w:rsidRDefault="001E3749" w:rsidP="001E3749">
            <w:pPr>
              <w:spacing w:after="0" w:line="240" w:lineRule="auto"/>
              <w:jc w:val="both"/>
              <w:rPr>
                <w:rFonts w:ascii="Arial" w:eastAsia="Times New Roman" w:hAnsi="Arial" w:cs="Arial"/>
              </w:rPr>
            </w:pPr>
          </w:p>
          <w:p w:rsidR="001E3749" w:rsidRPr="006E727D" w:rsidRDefault="001E3749" w:rsidP="001E3749">
            <w:pPr>
              <w:spacing w:after="0" w:line="240" w:lineRule="auto"/>
              <w:jc w:val="both"/>
              <w:rPr>
                <w:rFonts w:ascii="Arial" w:eastAsia="Times New Roman" w:hAnsi="Arial" w:cs="Arial"/>
              </w:rPr>
            </w:pPr>
          </w:p>
          <w:p w:rsidR="006E727D" w:rsidRPr="006E727D" w:rsidRDefault="006E727D" w:rsidP="001E3749">
            <w:pPr>
              <w:spacing w:after="0" w:line="240" w:lineRule="auto"/>
              <w:jc w:val="both"/>
              <w:rPr>
                <w:rFonts w:ascii="Arial" w:eastAsia="Times New Roman" w:hAnsi="Arial" w:cs="Arial"/>
              </w:rPr>
            </w:pPr>
          </w:p>
          <w:p w:rsidR="001E3749" w:rsidRPr="001E3749" w:rsidRDefault="001E3749" w:rsidP="001E3749">
            <w:pPr>
              <w:spacing w:after="0" w:line="240" w:lineRule="auto"/>
              <w:jc w:val="both"/>
              <w:rPr>
                <w:rFonts w:ascii="Arial" w:eastAsia="Times New Roman" w:hAnsi="Arial" w:cs="Arial"/>
              </w:rPr>
            </w:pPr>
          </w:p>
        </w:tc>
        <w:tc>
          <w:tcPr>
            <w:tcW w:w="2048" w:type="dxa"/>
            <w:tcBorders>
              <w:top w:val="single" w:sz="4" w:space="0" w:color="auto"/>
              <w:bottom w:val="single" w:sz="4" w:space="0" w:color="auto"/>
            </w:tcBorders>
          </w:tcPr>
          <w:p w:rsidR="001E3749" w:rsidRPr="001E3749" w:rsidRDefault="001E3749" w:rsidP="001E3749">
            <w:pPr>
              <w:spacing w:after="0" w:line="240" w:lineRule="auto"/>
              <w:jc w:val="both"/>
              <w:rPr>
                <w:rFonts w:ascii="Arial" w:eastAsia="Times New Roman" w:hAnsi="Arial" w:cs="Arial"/>
              </w:rPr>
            </w:pPr>
          </w:p>
        </w:tc>
        <w:tc>
          <w:tcPr>
            <w:tcW w:w="3530" w:type="dxa"/>
            <w:tcBorders>
              <w:top w:val="single" w:sz="4" w:space="0" w:color="auto"/>
              <w:bottom w:val="single" w:sz="4" w:space="0" w:color="auto"/>
              <w:right w:val="single" w:sz="4" w:space="0" w:color="auto"/>
            </w:tcBorders>
          </w:tcPr>
          <w:p w:rsidR="001E3749" w:rsidRPr="001E3749" w:rsidRDefault="001E3749" w:rsidP="001E3749">
            <w:pPr>
              <w:spacing w:after="0" w:line="240" w:lineRule="auto"/>
              <w:jc w:val="both"/>
              <w:rPr>
                <w:rFonts w:ascii="Arial" w:eastAsia="Times New Roman" w:hAnsi="Arial" w:cs="Arial"/>
              </w:rPr>
            </w:pPr>
          </w:p>
        </w:tc>
      </w:tr>
    </w:tbl>
    <w:p w:rsidR="001E3749" w:rsidRPr="001E3749" w:rsidRDefault="001E3749" w:rsidP="001E3749">
      <w:pPr>
        <w:tabs>
          <w:tab w:val="left" w:pos="1418"/>
        </w:tabs>
        <w:spacing w:after="0" w:line="240" w:lineRule="auto"/>
        <w:jc w:val="both"/>
        <w:rPr>
          <w:rFonts w:ascii="Arial" w:eastAsia="Times New Roman" w:hAnsi="Arial" w:cs="Arial"/>
          <w:b/>
          <w:sz w:val="16"/>
          <w:szCs w:val="16"/>
          <w:u w:val="single"/>
        </w:rPr>
      </w:pPr>
    </w:p>
    <w:tbl>
      <w:tblPr>
        <w:tblStyle w:val="TableGrid"/>
        <w:tblW w:w="0" w:type="auto"/>
        <w:tblLook w:val="04A0" w:firstRow="1" w:lastRow="0" w:firstColumn="1" w:lastColumn="0" w:noHBand="0" w:noVBand="1"/>
      </w:tblPr>
      <w:tblGrid>
        <w:gridCol w:w="2434"/>
        <w:gridCol w:w="4507"/>
        <w:gridCol w:w="992"/>
        <w:gridCol w:w="1803"/>
      </w:tblGrid>
      <w:tr w:rsidR="005736D4" w:rsidRPr="00864951" w:rsidTr="005736D4">
        <w:tc>
          <w:tcPr>
            <w:tcW w:w="2434" w:type="dxa"/>
          </w:tcPr>
          <w:p w:rsidR="005736D4" w:rsidRPr="00864951" w:rsidRDefault="005736D4">
            <w:pPr>
              <w:rPr>
                <w:rFonts w:ascii="Arial" w:hAnsi="Arial" w:cs="Arial"/>
              </w:rPr>
            </w:pPr>
            <w:r w:rsidRPr="00864951">
              <w:rPr>
                <w:rFonts w:ascii="Arial" w:hAnsi="Arial" w:cs="Arial"/>
              </w:rPr>
              <w:t>Form completed by</w:t>
            </w:r>
          </w:p>
        </w:tc>
        <w:tc>
          <w:tcPr>
            <w:tcW w:w="4507" w:type="dxa"/>
          </w:tcPr>
          <w:p w:rsidR="005736D4" w:rsidRPr="00864951" w:rsidRDefault="005736D4">
            <w:pPr>
              <w:rPr>
                <w:rFonts w:ascii="Arial" w:hAnsi="Arial" w:cs="Arial"/>
              </w:rPr>
            </w:pPr>
          </w:p>
          <w:p w:rsidR="005736D4" w:rsidRPr="00864951" w:rsidRDefault="005736D4">
            <w:pPr>
              <w:rPr>
                <w:rFonts w:ascii="Arial" w:hAnsi="Arial" w:cs="Arial"/>
              </w:rPr>
            </w:pPr>
          </w:p>
        </w:tc>
        <w:tc>
          <w:tcPr>
            <w:tcW w:w="992" w:type="dxa"/>
          </w:tcPr>
          <w:p w:rsidR="005736D4" w:rsidRPr="00864951" w:rsidRDefault="005736D4">
            <w:pPr>
              <w:rPr>
                <w:rFonts w:ascii="Arial" w:hAnsi="Arial" w:cs="Arial"/>
              </w:rPr>
            </w:pPr>
            <w:r w:rsidRPr="00864951">
              <w:rPr>
                <w:rFonts w:ascii="Arial" w:hAnsi="Arial" w:cs="Arial"/>
              </w:rPr>
              <w:t>Date</w:t>
            </w:r>
          </w:p>
        </w:tc>
        <w:tc>
          <w:tcPr>
            <w:tcW w:w="1803" w:type="dxa"/>
          </w:tcPr>
          <w:p w:rsidR="005736D4" w:rsidRPr="00864951" w:rsidRDefault="005736D4">
            <w:pPr>
              <w:rPr>
                <w:rFonts w:ascii="Arial" w:hAnsi="Arial" w:cs="Arial"/>
              </w:rPr>
            </w:pPr>
          </w:p>
        </w:tc>
      </w:tr>
    </w:tbl>
    <w:p w:rsidR="006E727D" w:rsidRDefault="006E727D">
      <w:pPr>
        <w:rPr>
          <w:rFonts w:ascii="Arial" w:hAnsi="Arial" w:cs="Arial"/>
        </w:rPr>
      </w:pPr>
    </w:p>
    <w:p w:rsidR="001E3749" w:rsidRPr="000B5E41" w:rsidRDefault="005736D4">
      <w:pPr>
        <w:rPr>
          <w:rFonts w:ascii="Prelo Book" w:hAnsi="Prelo Book"/>
        </w:rPr>
      </w:pPr>
      <w:r w:rsidRPr="00864951">
        <w:rPr>
          <w:rFonts w:ascii="Arial" w:hAnsi="Arial" w:cs="Arial"/>
        </w:rPr>
        <w:t>P</w:t>
      </w:r>
      <w:r w:rsidR="000B5E41" w:rsidRPr="00864951">
        <w:rPr>
          <w:rFonts w:ascii="Arial" w:hAnsi="Arial" w:cs="Arial"/>
        </w:rPr>
        <w:t xml:space="preserve">lease return </w:t>
      </w:r>
      <w:r w:rsidRPr="00864951">
        <w:rPr>
          <w:rFonts w:ascii="Arial" w:hAnsi="Arial" w:cs="Arial"/>
        </w:rPr>
        <w:t>completed</w:t>
      </w:r>
      <w:r w:rsidR="000B5E41" w:rsidRPr="00864951">
        <w:rPr>
          <w:rFonts w:ascii="Arial" w:hAnsi="Arial" w:cs="Arial"/>
        </w:rPr>
        <w:t xml:space="preserve"> form to</w:t>
      </w:r>
      <w:r w:rsidRPr="00864951">
        <w:rPr>
          <w:rFonts w:ascii="Arial" w:hAnsi="Arial" w:cs="Arial"/>
        </w:rPr>
        <w:t xml:space="preserve"> </w:t>
      </w:r>
      <w:hyperlink r:id="rId6" w:history="1">
        <w:r w:rsidRPr="00864951">
          <w:rPr>
            <w:rStyle w:val="Hyperlink"/>
            <w:rFonts w:ascii="Arial" w:hAnsi="Arial" w:cs="Arial"/>
          </w:rPr>
          <w:t>admin@secureresponse.coop</w:t>
        </w:r>
      </w:hyperlink>
      <w:r>
        <w:rPr>
          <w:rFonts w:ascii="Prelo Book" w:hAnsi="Prelo Book"/>
        </w:rPr>
        <w:t xml:space="preserve"> </w:t>
      </w:r>
    </w:p>
    <w:sectPr w:rsidR="001E3749" w:rsidRPr="000B5E41" w:rsidSect="000B5E41">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117" w:rsidRDefault="007E6117" w:rsidP="000B5E41">
      <w:pPr>
        <w:spacing w:after="0" w:line="240" w:lineRule="auto"/>
      </w:pPr>
      <w:r>
        <w:separator/>
      </w:r>
    </w:p>
  </w:endnote>
  <w:endnote w:type="continuationSeparator" w:id="0">
    <w:p w:rsidR="007E6117" w:rsidRDefault="007E6117" w:rsidP="000B5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elo Book">
    <w:altName w:val="Calibri"/>
    <w:panose1 w:val="00000000000000000000"/>
    <w:charset w:val="00"/>
    <w:family w:val="modern"/>
    <w:notTrueType/>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117" w:rsidRDefault="007E6117" w:rsidP="000B5E41">
      <w:pPr>
        <w:spacing w:after="0" w:line="240" w:lineRule="auto"/>
      </w:pPr>
      <w:r>
        <w:separator/>
      </w:r>
    </w:p>
  </w:footnote>
  <w:footnote w:type="continuationSeparator" w:id="0">
    <w:p w:rsidR="007E6117" w:rsidRDefault="007E6117" w:rsidP="000B5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E41" w:rsidRDefault="000B5E41" w:rsidP="000B5E41">
    <w:pPr>
      <w:pStyle w:val="Header"/>
      <w:jc w:val="right"/>
    </w:pPr>
    <w:r>
      <w:rPr>
        <w:noProof/>
      </w:rPr>
      <w:drawing>
        <wp:inline distT="0" distB="0" distL="0" distR="0" wp14:anchorId="2A7EF00E" wp14:editId="62CC046D">
          <wp:extent cx="822506" cy="781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SR LOGO RGB.png"/>
                  <pic:cNvPicPr/>
                </pic:nvPicPr>
                <pic:blipFill>
                  <a:blip r:embed="rId1">
                    <a:extLst>
                      <a:ext uri="{28A0092B-C50C-407E-A947-70E740481C1C}">
                        <a14:useLocalDpi xmlns:a14="http://schemas.microsoft.com/office/drawing/2010/main" val="0"/>
                      </a:ext>
                    </a:extLst>
                  </a:blip>
                  <a:stretch>
                    <a:fillRect/>
                  </a:stretch>
                </pic:blipFill>
                <pic:spPr>
                  <a:xfrm>
                    <a:off x="0" y="0"/>
                    <a:ext cx="834304" cy="79225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749"/>
    <w:rsid w:val="00005C1F"/>
    <w:rsid w:val="00034A77"/>
    <w:rsid w:val="000B5E41"/>
    <w:rsid w:val="001E3749"/>
    <w:rsid w:val="005736D4"/>
    <w:rsid w:val="006E727D"/>
    <w:rsid w:val="007E6117"/>
    <w:rsid w:val="00864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109B1-ABD3-4584-A657-E22C7C94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5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5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E41"/>
  </w:style>
  <w:style w:type="paragraph" w:styleId="Footer">
    <w:name w:val="footer"/>
    <w:basedOn w:val="Normal"/>
    <w:link w:val="FooterChar"/>
    <w:uiPriority w:val="99"/>
    <w:unhideWhenUsed/>
    <w:rsid w:val="000B5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E41"/>
  </w:style>
  <w:style w:type="character" w:styleId="Hyperlink">
    <w:name w:val="Hyperlink"/>
    <w:basedOn w:val="DefaultParagraphFont"/>
    <w:uiPriority w:val="99"/>
    <w:unhideWhenUsed/>
    <w:rsid w:val="005736D4"/>
    <w:rPr>
      <w:color w:val="0563C1" w:themeColor="hyperlink"/>
      <w:u w:val="single"/>
    </w:rPr>
  </w:style>
  <w:style w:type="character" w:styleId="UnresolvedMention">
    <w:name w:val="Unresolved Mention"/>
    <w:basedOn w:val="DefaultParagraphFont"/>
    <w:uiPriority w:val="99"/>
    <w:semiHidden/>
    <w:unhideWhenUsed/>
    <w:rsid w:val="00573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secureresponse.coo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Goodman</dc:creator>
  <cp:keywords/>
  <dc:description/>
  <cp:lastModifiedBy>Mark Oxford</cp:lastModifiedBy>
  <cp:revision>2</cp:revision>
  <cp:lastPrinted>2019-04-29T13:43:00Z</cp:lastPrinted>
  <dcterms:created xsi:type="dcterms:W3CDTF">2019-05-15T15:02:00Z</dcterms:created>
  <dcterms:modified xsi:type="dcterms:W3CDTF">2019-05-15T15:02:00Z</dcterms:modified>
</cp:coreProperties>
</file>